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53D" w:rsidRDefault="00BA753D">
      <w:pPr>
        <w:pStyle w:val="ConsPlusNormal"/>
        <w:ind w:firstLine="540"/>
        <w:jc w:val="both"/>
        <w:outlineLvl w:val="0"/>
      </w:pPr>
    </w:p>
    <w:p w:rsidR="00BA753D" w:rsidRDefault="00BA753D">
      <w:pPr>
        <w:pStyle w:val="ConsPlusTitle"/>
        <w:jc w:val="center"/>
      </w:pPr>
      <w:r>
        <w:t>ФЕДЕРАЛЬНАЯ АНТИМОНОПОЛЬНАЯ СЛУЖБА</w:t>
      </w:r>
    </w:p>
    <w:p w:rsidR="00BA753D" w:rsidRDefault="00BA753D">
      <w:pPr>
        <w:pStyle w:val="ConsPlusTitle"/>
        <w:jc w:val="center"/>
      </w:pPr>
    </w:p>
    <w:p w:rsidR="00BA753D" w:rsidRDefault="00BA753D">
      <w:pPr>
        <w:pStyle w:val="ConsPlusTitle"/>
        <w:jc w:val="center"/>
      </w:pPr>
      <w:r>
        <w:t>ПРИКАЗ</w:t>
      </w:r>
    </w:p>
    <w:p w:rsidR="00BA753D" w:rsidRDefault="00BA753D">
      <w:pPr>
        <w:pStyle w:val="ConsPlusTitle"/>
        <w:jc w:val="center"/>
      </w:pPr>
      <w:r>
        <w:t>от 10 января 2018 г. N 21/18</w:t>
      </w:r>
    </w:p>
    <w:p w:rsidR="00BA753D" w:rsidRDefault="00BA753D">
      <w:pPr>
        <w:pStyle w:val="ConsPlusTitle"/>
        <w:jc w:val="center"/>
      </w:pPr>
    </w:p>
    <w:p w:rsidR="00BA753D" w:rsidRDefault="00BA753D">
      <w:pPr>
        <w:pStyle w:val="ConsPlusTitle"/>
        <w:jc w:val="center"/>
      </w:pPr>
      <w:r>
        <w:t>ОБ УТВЕРЖДЕНИИ ПЛАНА-ГРАФИКА ПРОВЕДЕНИЯ ЦЕНТРАЛЬНЫМ</w:t>
      </w:r>
    </w:p>
    <w:p w:rsidR="00BA753D" w:rsidRDefault="00BA753D">
      <w:pPr>
        <w:pStyle w:val="ConsPlusTitle"/>
        <w:jc w:val="center"/>
      </w:pPr>
      <w:r>
        <w:t>АППАРАТОМ И ТЕРРИТОРИАЛЬНЫМИ ОРГАНАМИ ФЕДЕРАЛЬНОЙ</w:t>
      </w:r>
    </w:p>
    <w:p w:rsidR="00BA753D" w:rsidRDefault="00BA753D">
      <w:pPr>
        <w:pStyle w:val="ConsPlusTitle"/>
        <w:jc w:val="center"/>
      </w:pPr>
      <w:r>
        <w:t>АНТИМОНОПОЛЬНОЙ СЛУЖБЫ ПУБЛИЧНЫХ МЕРОПРИЯТИЙ</w:t>
      </w:r>
    </w:p>
    <w:p w:rsidR="00BA753D" w:rsidRDefault="00BA753D">
      <w:pPr>
        <w:pStyle w:val="ConsPlusTitle"/>
        <w:jc w:val="center"/>
      </w:pPr>
      <w:r>
        <w:t>С ПОДКОНТРОЛЬНЫМИ СУБЪЕКТАМИ НА 2018 ГОД</w:t>
      </w:r>
    </w:p>
    <w:p w:rsidR="00BA753D" w:rsidRDefault="00BA753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A753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A753D" w:rsidRDefault="00BA753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A753D" w:rsidRDefault="00BA753D">
            <w:pPr>
              <w:pStyle w:val="ConsPlusNormal"/>
              <w:jc w:val="center"/>
            </w:pPr>
            <w:r>
              <w:rPr>
                <w:color w:val="392C69"/>
              </w:rPr>
              <w:t>(с изм., внесенными Приказ</w:t>
            </w:r>
            <w:bookmarkStart w:id="0" w:name="_GoBack"/>
            <w:bookmarkEnd w:id="0"/>
            <w:r>
              <w:rPr>
                <w:color w:val="392C69"/>
              </w:rPr>
              <w:t>ом ФАС России от 13.03.2018 N 296/18)</w:t>
            </w:r>
          </w:p>
        </w:tc>
      </w:tr>
    </w:tbl>
    <w:p w:rsidR="00BA753D" w:rsidRDefault="00BA753D">
      <w:pPr>
        <w:pStyle w:val="ConsPlusNormal"/>
        <w:ind w:firstLine="540"/>
        <w:jc w:val="both"/>
      </w:pPr>
    </w:p>
    <w:p w:rsidR="00BA753D" w:rsidRDefault="00BA753D">
      <w:pPr>
        <w:pStyle w:val="ConsPlusNormal"/>
        <w:ind w:firstLine="540"/>
        <w:jc w:val="both"/>
      </w:pPr>
      <w:r>
        <w:t xml:space="preserve">В соответствии со </w:t>
      </w:r>
      <w:hyperlink r:id="rId4" w:history="1">
        <w:r>
          <w:rPr>
            <w:color w:val="0000FF"/>
          </w:rPr>
          <w:t>статьей 8.2</w:t>
        </w:r>
      </w:hyperlink>
      <w:r>
        <w:t xml:space="preserve">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а также в целях предупреждения нарушения обязательных требований, соблюдение которых оценивается Федеральной антимонопольной службой при проведении мероприятий по федеральному государственному надзору за соблюдением антимонопольного законодательства и иных нормативных правовых актов, содержащих нормы конкурентного права, устранению причин, факторов и условий, способствующих нарушению таких обязательных требований, приказываю:</w:t>
      </w:r>
    </w:p>
    <w:p w:rsidR="00BA753D" w:rsidRDefault="00BA753D">
      <w:pPr>
        <w:spacing w:after="1"/>
      </w:pPr>
    </w:p>
    <w:p w:rsidR="00BA753D" w:rsidRDefault="00BA753D">
      <w:pPr>
        <w:pStyle w:val="ConsPlusNormal"/>
        <w:spacing w:before="280"/>
        <w:ind w:firstLine="540"/>
        <w:jc w:val="both"/>
      </w:pPr>
      <w:r>
        <w:t>1. Утвердить План-график (далее - План-график) проведения центральным аппаратом и территориальными органами Федеральной антимонопольной службы публичных мероприятий с подконтрольными субъектами в соответствии с приложениями N 1 и N 2 к настоящему приказу (не приводятся).</w:t>
      </w:r>
    </w:p>
    <w:p w:rsidR="00BA753D" w:rsidRDefault="00BA753D">
      <w:pPr>
        <w:pStyle w:val="ConsPlusNormal"/>
        <w:spacing w:before="220"/>
        <w:ind w:firstLine="540"/>
        <w:jc w:val="both"/>
      </w:pPr>
      <w:r>
        <w:t>2. Статс-секретарю - заместителю руководителя ФАС России, заместителям руководителя ФДС России, начальникам структурных подразделений ФАС России и руководителям территориальных органов ФАС России обеспечить исполнение Плана-графика.</w:t>
      </w:r>
    </w:p>
    <w:p w:rsidR="00BA753D" w:rsidRDefault="00BA753D">
      <w:pPr>
        <w:pStyle w:val="ConsPlusNormal"/>
        <w:spacing w:before="220"/>
        <w:ind w:firstLine="540"/>
        <w:jc w:val="both"/>
      </w:pPr>
      <w:r>
        <w:t xml:space="preserve">3. Начальникам структурных подразделений ФАС России осуществлять методическую и практическую помощь территориальным органам ФАС России по вопросам реализации </w:t>
      </w:r>
      <w:proofErr w:type="gramStart"/>
      <w:r>
        <w:t>мероприятий</w:t>
      </w:r>
      <w:proofErr w:type="gramEnd"/>
      <w:r>
        <w:t xml:space="preserve"> указанных в Плане-графике.</w:t>
      </w:r>
    </w:p>
    <w:p w:rsidR="00BA753D" w:rsidRDefault="00BA753D">
      <w:pPr>
        <w:pStyle w:val="ConsPlusNormal"/>
        <w:spacing w:before="220"/>
        <w:ind w:firstLine="540"/>
        <w:jc w:val="both"/>
      </w:pPr>
      <w:r>
        <w:t xml:space="preserve">4. Контроль исполнения настоящего приказа возложить на статс-секретаря - заместителя руководителя ФАС России А.Ю. </w:t>
      </w:r>
      <w:proofErr w:type="spellStart"/>
      <w:r>
        <w:t>Цариковского</w:t>
      </w:r>
      <w:proofErr w:type="spellEnd"/>
      <w:r>
        <w:t>.</w:t>
      </w:r>
    </w:p>
    <w:p w:rsidR="00BA753D" w:rsidRDefault="00BA753D">
      <w:pPr>
        <w:pStyle w:val="ConsPlusNormal"/>
        <w:ind w:firstLine="540"/>
        <w:jc w:val="both"/>
      </w:pPr>
    </w:p>
    <w:p w:rsidR="00BA753D" w:rsidRDefault="00BA753D">
      <w:pPr>
        <w:pStyle w:val="ConsPlusNormal"/>
        <w:jc w:val="right"/>
      </w:pPr>
      <w:r>
        <w:t>Руководитель</w:t>
      </w:r>
    </w:p>
    <w:p w:rsidR="00BA753D" w:rsidRDefault="00BA753D">
      <w:pPr>
        <w:pStyle w:val="ConsPlusNormal"/>
        <w:jc w:val="right"/>
      </w:pPr>
      <w:r>
        <w:t>И.Ю.АРТЕМЬЕВ</w:t>
      </w:r>
    </w:p>
    <w:p w:rsidR="00BA753D" w:rsidRDefault="00BA753D">
      <w:pPr>
        <w:pStyle w:val="ConsPlusNormal"/>
        <w:ind w:firstLine="540"/>
        <w:jc w:val="both"/>
      </w:pPr>
    </w:p>
    <w:p w:rsidR="00BA753D" w:rsidRDefault="00BA753D">
      <w:pPr>
        <w:pStyle w:val="ConsPlusNormal"/>
        <w:ind w:firstLine="540"/>
        <w:jc w:val="both"/>
      </w:pPr>
    </w:p>
    <w:p w:rsidR="00BA753D" w:rsidRDefault="00BA753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D4AE2" w:rsidRDefault="00DD4AE2"/>
    <w:sectPr w:rsidR="00DD4AE2" w:rsidSect="00516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53D"/>
    <w:rsid w:val="00BA753D"/>
    <w:rsid w:val="00DD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330539-6BB7-401E-A6E6-24E05C7DA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75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75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A75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46C1D547B56D5B295A22565750BD65DD441AB0993E7DE9AD6AA97D315B1C5CE4C34260632ABj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Xasan</dc:creator>
  <cp:keywords/>
  <dc:description/>
  <cp:lastModifiedBy>Xasan</cp:lastModifiedBy>
  <cp:revision>1</cp:revision>
  <dcterms:created xsi:type="dcterms:W3CDTF">2018-06-28T13:34:00Z</dcterms:created>
  <dcterms:modified xsi:type="dcterms:W3CDTF">2018-06-28T13:35:00Z</dcterms:modified>
</cp:coreProperties>
</file>